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B57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8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附件一：</w:t>
      </w:r>
    </w:p>
    <w:p w14:paraId="484BE6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报价一览表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</w:p>
    <w:p w14:paraId="6A37811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</w:p>
    <w:p w14:paraId="1A153AD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</w:t>
      </w:r>
    </w:p>
    <w:tbl>
      <w:tblPr>
        <w:tblStyle w:val="5"/>
        <w:tblW w:w="8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530"/>
        <w:gridCol w:w="1842"/>
        <w:gridCol w:w="1500"/>
        <w:gridCol w:w="1275"/>
        <w:gridCol w:w="1325"/>
      </w:tblGrid>
      <w:tr w14:paraId="660D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5" w:type="dxa"/>
            <w:vAlign w:val="center"/>
          </w:tcPr>
          <w:p w14:paraId="2FA6BD5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 w14:paraId="34A2FDE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项目内容</w:t>
            </w:r>
          </w:p>
        </w:tc>
        <w:tc>
          <w:tcPr>
            <w:tcW w:w="1842" w:type="dxa"/>
            <w:vAlign w:val="center"/>
          </w:tcPr>
          <w:p w14:paraId="30C0EF0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500" w:type="dxa"/>
            <w:vAlign w:val="center"/>
          </w:tcPr>
          <w:p w14:paraId="77C5604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参数</w:t>
            </w:r>
          </w:p>
        </w:tc>
        <w:tc>
          <w:tcPr>
            <w:tcW w:w="1275" w:type="dxa"/>
            <w:vAlign w:val="center"/>
          </w:tcPr>
          <w:p w14:paraId="7462D5B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报价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812AE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养护期</w:t>
            </w:r>
          </w:p>
        </w:tc>
      </w:tr>
      <w:tr w14:paraId="4C69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5" w:type="dxa"/>
            <w:vAlign w:val="center"/>
          </w:tcPr>
          <w:p w14:paraId="27D844C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 w14:paraId="04D9ADC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香樟</w:t>
            </w:r>
          </w:p>
        </w:tc>
        <w:tc>
          <w:tcPr>
            <w:tcW w:w="1842" w:type="dxa"/>
            <w:vAlign w:val="center"/>
          </w:tcPr>
          <w:p w14:paraId="6A2D946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约20-30颗</w:t>
            </w:r>
          </w:p>
        </w:tc>
        <w:tc>
          <w:tcPr>
            <w:tcW w:w="1500" w:type="dxa"/>
            <w:vAlign w:val="center"/>
          </w:tcPr>
          <w:p w14:paraId="6F3AA72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2E8A57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5F238D6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2年</w:t>
            </w:r>
          </w:p>
        </w:tc>
      </w:tr>
      <w:tr w14:paraId="01EF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802" w:type="dxa"/>
            <w:gridSpan w:val="5"/>
            <w:vAlign w:val="center"/>
          </w:tcPr>
          <w:p w14:paraId="507598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响应总报价（大写）：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287AE6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2年</w:t>
            </w:r>
          </w:p>
        </w:tc>
      </w:tr>
    </w:tbl>
    <w:p w14:paraId="4D3B1D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附件：报价明细表</w:t>
      </w:r>
    </w:p>
    <w:p w14:paraId="604E2A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备注：以上报价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含场地清理费、土壤改良费、苗木购置费、苗木种植费、运输费、检疫费、设备费、支撑固定费、灌溉设施费、后期养护费、设计费、人工费、效果图制作费、概（预）算编制费、完成相关政府行政部门备案手续相关费用、税费等全部费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并综合考虑各项该服务所发生相关风险因素在内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依据中标单价，据实结算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D33247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名称(盖章)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41E03D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签章：</w:t>
      </w:r>
    </w:p>
    <w:p w14:paraId="334197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授权代表签字：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</w:p>
    <w:p w14:paraId="685722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年   月   日</w:t>
      </w:r>
    </w:p>
    <w:p w14:paraId="42551D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</w:p>
    <w:p w14:paraId="02CB8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4DB15D-C235-42D0-8F50-E7CCF3308D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5C35D4-2902-4EA3-BDF6-BBA5FC84A2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4F2B4C-FCDB-46E8-91DF-F17E1948A2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455E"/>
    <w:rsid w:val="149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2026-04-09T02:36:00Z</dcterms:created>
  <dc:creator>杜忠义</dc:creator>
  <cp:lastModifiedBy>杜忠义</cp:lastModifiedBy>
  <dcterms:modified xsi:type="dcterms:W3CDTF">2026-04-09T02:36:59Z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DC39E095D30F43418C1728E6BFBEC7A7_11</vt:lpwstr>
  </property>
  <property fmtid="{D5CDD505-2E9C-101B-9397-08002B2CF9AE}" pid="4" name="KSOTemplateDocerSaveRecord">
    <vt:lpwstr>eyJoZGlkIjoiMzAzYTY1ZDBiMDM1MGVjNGUwNDI3NjgxYjdmZDJkMDkiLCJ1c2VySWQiOiIxNjQ1NTg3NjQ5In0=</vt:lpwstr>
  </property>
</Properties>
</file>